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Заявление на подготовку документов на налоговый вычет</w:t>
      </w:r>
      <w:r>
        <w:t xml:space="preserve"> за медицинские услуги</w:t>
      </w:r>
      <w:r/>
    </w:p>
    <w:p>
      <w:pPr>
        <w:jc w:val="center"/>
      </w:pPr>
      <w:r/>
      <w:r/>
    </w:p>
    <w:p>
      <w:r>
        <w:t xml:space="preserve">За какой </w:t>
      </w:r>
      <w:r>
        <w:t xml:space="preserve">период</w:t>
      </w:r>
      <w:r>
        <w:t xml:space="preserve"> (год)</w:t>
      </w:r>
      <w:r>
        <w:t xml:space="preserve"> </w:t>
      </w:r>
      <w:r>
        <w:t xml:space="preserve">____________________</w:t>
      </w:r>
      <w:r>
        <w:t xml:space="preserve">_____________________________________</w:t>
      </w:r>
      <w:r>
        <w:t xml:space="preserve">_________</w:t>
      </w:r>
      <w:r/>
    </w:p>
    <w:p>
      <w:r>
        <w:t xml:space="preserve">ФИО налогоплательщика</w:t>
      </w:r>
      <w:r>
        <w:t xml:space="preserve"> </w:t>
      </w:r>
      <w:r>
        <w:t xml:space="preserve">_______________________________________________________________</w:t>
      </w:r>
      <w:r/>
    </w:p>
    <w:p>
      <w:r>
        <w:t xml:space="preserve">_____________________________________________________________________________________</w:t>
      </w:r>
      <w:r/>
    </w:p>
    <w:p>
      <w:r>
        <w:t xml:space="preserve">ИНН</w:t>
      </w:r>
      <w:r>
        <w:t xml:space="preserve"> налогоплательщика </w:t>
      </w:r>
      <w:r>
        <w:t xml:space="preserve">_________________</w:t>
      </w:r>
      <w:r>
        <w:t xml:space="preserve">________________________________________</w:t>
      </w:r>
      <w:r>
        <w:t xml:space="preserve">_</w:t>
      </w:r>
      <w:r>
        <w:t xml:space="preserve">_____</w:t>
      </w:r>
      <w:r/>
    </w:p>
    <w:p>
      <w:r/>
      <w:r/>
    </w:p>
    <w:p>
      <w:r/>
      <w:r/>
    </w:p>
    <w:p>
      <w:r>
        <w:t xml:space="preserve">ФИО всех пациентов за кого делается налоговый вычет </w:t>
      </w:r>
      <w:r>
        <w:t xml:space="preserve">с указанием с</w:t>
      </w:r>
      <w:r>
        <w:t xml:space="preserve">тепен</w:t>
      </w:r>
      <w:r>
        <w:t xml:space="preserve">и </w:t>
      </w:r>
      <w:r>
        <w:t xml:space="preserve">родства по отношению к налогоплательщику</w:t>
      </w:r>
      <w:r>
        <w:t xml:space="preserve">: </w:t>
      </w:r>
      <w:r>
        <w:t xml:space="preserve">сын, дочь, мать, отец, супруг</w:t>
      </w:r>
      <w:r>
        <w:t xml:space="preserve"> (а</w:t>
      </w:r>
      <w:r>
        <w:t xml:space="preserve">)</w:t>
      </w:r>
      <w:r/>
    </w:p>
    <w:p>
      <w:r>
        <w:t xml:space="preserve">1.___________________________________________________________________________________</w:t>
      </w:r>
      <w:r/>
    </w:p>
    <w:p>
      <w:r>
        <w:t xml:space="preserve">Степень родства ______________________________________________________________________</w:t>
      </w:r>
      <w:r/>
    </w:p>
    <w:p>
      <w:r>
        <w:t xml:space="preserve">2.___________________________________________________________________________________</w:t>
      </w:r>
      <w:r/>
    </w:p>
    <w:p>
      <w:r>
        <w:t xml:space="preserve">Степень родства ______________________________________________________________________</w:t>
      </w:r>
      <w:r/>
    </w:p>
    <w:p>
      <w:r>
        <w:t xml:space="preserve">3.___________________________________________________________________________________</w:t>
      </w:r>
      <w:r/>
    </w:p>
    <w:p>
      <w:r>
        <w:t xml:space="preserve">Степень родства ______________________________________________________________________</w:t>
      </w:r>
      <w:r/>
    </w:p>
    <w:p>
      <w:r>
        <w:t xml:space="preserve">4.___________________________________________________________________________________</w:t>
      </w:r>
      <w:r/>
    </w:p>
    <w:p>
      <w:r>
        <w:t xml:space="preserve">Степень родства ______________________________________________________________________</w:t>
      </w:r>
      <w:r/>
    </w:p>
    <w:p>
      <w:r>
        <w:t xml:space="preserve">5.___________________________________________________________________________________</w:t>
      </w:r>
      <w:r/>
    </w:p>
    <w:p>
      <w:r>
        <w:t xml:space="preserve">Степень родства ______________________________________________________________________</w:t>
      </w:r>
      <w:r/>
    </w:p>
    <w:p>
      <w:r/>
      <w:r/>
    </w:p>
    <w:p>
      <w:r/>
      <w:r/>
    </w:p>
    <w:p>
      <w:r>
        <w:t xml:space="preserve">В каком из филиалов удобно забрать готовый комплект документов</w:t>
      </w:r>
      <w:r>
        <w:t xml:space="preserve"> (отметить галочкой):</w:t>
      </w:r>
      <w:r/>
    </w:p>
    <w:p>
      <w:pPr>
        <w:pStyle w:val="623"/>
        <w:numPr>
          <w:ilvl w:val="0"/>
          <w:numId w:val="1"/>
        </w:numPr>
      </w:pPr>
      <w:r>
        <w:t xml:space="preserve">Апрель. Калининград, ул. Партизанская, 6</w:t>
      </w:r>
      <w:r/>
    </w:p>
    <w:p>
      <w:pPr>
        <w:pStyle w:val="623"/>
        <w:numPr>
          <w:ilvl w:val="0"/>
          <w:numId w:val="1"/>
        </w:numPr>
      </w:pPr>
      <w:r>
        <w:t xml:space="preserve">АпрельКА</w:t>
      </w:r>
      <w:r>
        <w:t xml:space="preserve">. Калининград. Ул. Озерова, 49</w:t>
      </w:r>
      <w:r/>
    </w:p>
    <w:p>
      <w:pPr>
        <w:pStyle w:val="623"/>
        <w:numPr>
          <w:ilvl w:val="0"/>
          <w:numId w:val="1"/>
        </w:numPr>
      </w:pPr>
      <w:r>
        <w:t xml:space="preserve">Апрель Сельма. Калининград, ул. Челнокова, 31</w:t>
      </w:r>
      <w:r/>
    </w:p>
    <w:p>
      <w:r/>
      <w:r/>
    </w:p>
    <w:p>
      <w:r/>
      <w:r/>
    </w:p>
    <w:p>
      <w:pPr>
        <w:jc w:val="right"/>
      </w:pPr>
      <w:r>
        <w:t xml:space="preserve">«____»</w:t>
      </w:r>
      <w:r>
        <w:t xml:space="preserve"> </w:t>
      </w:r>
      <w:r>
        <w:t xml:space="preserve">____________________202__г.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Вишневецкая</cp:lastModifiedBy>
  <cp:revision>3</cp:revision>
  <dcterms:created xsi:type="dcterms:W3CDTF">2024-01-23T09:10:00Z</dcterms:created>
  <dcterms:modified xsi:type="dcterms:W3CDTF">2024-01-30T06:57:17Z</dcterms:modified>
</cp:coreProperties>
</file>